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D76395" w:rsidP="00D7639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</w:t>
      </w:r>
      <w:r w:rsidR="00352734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</w:t>
      </w:r>
      <w:r w:rsidR="00F24FDA" w:rsidRPr="007247C2">
        <w:rPr>
          <w:rFonts w:ascii="Times New Roman" w:hAnsi="Times New Roman"/>
        </w:rPr>
        <w:t xml:space="preserve">от </w:t>
      </w:r>
      <w:r w:rsidR="00B45E14">
        <w:rPr>
          <w:rFonts w:ascii="Times New Roman" w:hAnsi="Times New Roman"/>
        </w:rPr>
        <w:t>31</w:t>
      </w:r>
      <w:r w:rsidR="00F24FDA">
        <w:rPr>
          <w:rFonts w:ascii="Times New Roman" w:hAnsi="Times New Roman"/>
        </w:rPr>
        <w:t xml:space="preserve"> </w:t>
      </w:r>
      <w:r w:rsidR="00B45E14">
        <w:rPr>
          <w:rFonts w:ascii="Times New Roman" w:hAnsi="Times New Roman"/>
        </w:rPr>
        <w:t>мая</w:t>
      </w:r>
      <w:r w:rsidR="00F24FDA">
        <w:rPr>
          <w:rFonts w:ascii="Times New Roman" w:hAnsi="Times New Roman"/>
        </w:rPr>
        <w:t xml:space="preserve"> 2024</w:t>
      </w:r>
      <w:r w:rsidR="00F24FDA" w:rsidRPr="007247C2">
        <w:rPr>
          <w:rFonts w:ascii="Times New Roman" w:hAnsi="Times New Roman"/>
        </w:rPr>
        <w:t xml:space="preserve"> года №</w:t>
      </w:r>
      <w:r>
        <w:rPr>
          <w:rFonts w:ascii="Times New Roman" w:hAnsi="Times New Roman"/>
        </w:rPr>
        <w:t>1</w:t>
      </w:r>
      <w:r w:rsidR="001C2CB3">
        <w:rPr>
          <w:rFonts w:ascii="Times New Roman" w:hAnsi="Times New Roman"/>
        </w:rPr>
        <w:t>1</w:t>
      </w: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3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2C2C95" w:rsidP="00F24FDA">
      <w:pPr>
        <w:ind w:right="14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F24FDA" w:rsidRPr="007247C2">
        <w:rPr>
          <w:rFonts w:ascii="Times New Roman" w:hAnsi="Times New Roman"/>
        </w:rPr>
        <w:t>от 2</w:t>
      </w:r>
      <w:r w:rsidR="00F24FDA">
        <w:rPr>
          <w:rFonts w:ascii="Times New Roman" w:hAnsi="Times New Roman"/>
        </w:rPr>
        <w:t>0</w:t>
      </w:r>
      <w:r w:rsidR="00F24FDA" w:rsidRPr="007247C2">
        <w:rPr>
          <w:rFonts w:ascii="Times New Roman" w:hAnsi="Times New Roman"/>
        </w:rPr>
        <w:t xml:space="preserve"> декабря 20</w:t>
      </w:r>
      <w:r w:rsidR="00F24FDA">
        <w:rPr>
          <w:rFonts w:ascii="Times New Roman" w:hAnsi="Times New Roman"/>
        </w:rPr>
        <w:t>23года № 27</w:t>
      </w:r>
    </w:p>
    <w:p w:rsidR="00F24FDA" w:rsidRPr="007247C2" w:rsidRDefault="00F24FDA" w:rsidP="00F24FD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0130B6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2C2C95" w:rsidRDefault="002C2C95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554" w:type="dxa"/>
        <w:tblInd w:w="25" w:type="dxa"/>
        <w:tblLook w:val="04A0" w:firstRow="1" w:lastRow="0" w:firstColumn="1" w:lastColumn="0" w:noHBand="0" w:noVBand="1"/>
      </w:tblPr>
      <w:tblGrid>
        <w:gridCol w:w="17389"/>
        <w:gridCol w:w="1089"/>
      </w:tblGrid>
      <w:tr w:rsidR="002C2C95" w:rsidRPr="000262AB" w:rsidTr="009F0631">
        <w:trPr>
          <w:trHeight w:val="270"/>
        </w:trPr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7043" w:type="dxa"/>
              <w:tblInd w:w="130" w:type="dxa"/>
              <w:tblLook w:val="04A0" w:firstRow="1" w:lastRow="0" w:firstColumn="1" w:lastColumn="0" w:noHBand="0" w:noVBand="1"/>
            </w:tblPr>
            <w:tblGrid>
              <w:gridCol w:w="10451"/>
              <w:gridCol w:w="1873"/>
              <w:gridCol w:w="1124"/>
              <w:gridCol w:w="536"/>
              <w:gridCol w:w="1084"/>
              <w:gridCol w:w="988"/>
              <w:gridCol w:w="987"/>
            </w:tblGrid>
            <w:tr w:rsidR="005B7E59" w:rsidRPr="00484415" w:rsidTr="00B7751E">
              <w:trPr>
                <w:trHeight w:val="270"/>
              </w:trPr>
              <w:tc>
                <w:tcPr>
                  <w:tcW w:w="104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484415">
                    <w:rPr>
                      <w:rFonts w:ascii="Arial CYR" w:hAnsi="Arial CYR" w:cs="Arial CYR"/>
                      <w:sz w:val="16"/>
                      <w:szCs w:val="16"/>
                    </w:rPr>
                    <w:t>Единица измерения:</w:t>
                  </w:r>
                  <w:r w:rsidR="00B54451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                                    </w:t>
                  </w:r>
                  <w:r w:rsidR="0082095D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</w:t>
                  </w:r>
                  <w:bookmarkStart w:id="0" w:name="_GoBack"/>
                  <w:bookmarkEnd w:id="0"/>
                  <w:r w:rsidR="00B54451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           тыс. руб.</w:t>
                  </w: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751E" w:rsidRPr="00B7751E" w:rsidRDefault="005B7E59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484415">
                    <w:rPr>
                      <w:rFonts w:ascii="Arial CYR" w:hAnsi="Arial CYR" w:cs="Arial CYR"/>
                      <w:sz w:val="16"/>
                      <w:szCs w:val="16"/>
                    </w:rPr>
                    <w:t>тыс. руб.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7751E" w:rsidRPr="00484415" w:rsidTr="00B7751E">
              <w:trPr>
                <w:trHeight w:val="270"/>
              </w:trPr>
              <w:tc>
                <w:tcPr>
                  <w:tcW w:w="104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tbl>
                  <w:tblPr>
                    <w:tblW w:w="9600" w:type="dxa"/>
                    <w:tblLook w:val="04A0" w:firstRow="1" w:lastRow="0" w:firstColumn="1" w:lastColumn="0" w:noHBand="0" w:noVBand="1"/>
                  </w:tblPr>
                  <w:tblGrid>
                    <w:gridCol w:w="2921"/>
                    <w:gridCol w:w="652"/>
                    <w:gridCol w:w="784"/>
                    <w:gridCol w:w="1089"/>
                    <w:gridCol w:w="1124"/>
                    <w:gridCol w:w="536"/>
                    <w:gridCol w:w="1067"/>
                    <w:gridCol w:w="947"/>
                    <w:gridCol w:w="1105"/>
                  </w:tblGrid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3560" w:type="dxa"/>
                        <w:gridSpan w:val="5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КБК</w:t>
                        </w:r>
                      </w:p>
                    </w:tc>
                    <w:tc>
                      <w:tcPr>
                        <w:tcW w:w="106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Текущий год</w:t>
                        </w:r>
                      </w:p>
                    </w:tc>
                    <w:tc>
                      <w:tcPr>
                        <w:tcW w:w="94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2 год</w:t>
                        </w:r>
                      </w:p>
                    </w:tc>
                    <w:tc>
                      <w:tcPr>
                        <w:tcW w:w="110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3 год</w:t>
                        </w:r>
                      </w:p>
                    </w:tc>
                  </w:tr>
                  <w:tr w:rsidR="00B7751E" w:rsidRPr="00B7751E" w:rsidTr="00B7751E">
                    <w:trPr>
                      <w:trHeight w:val="900"/>
                    </w:trPr>
                    <w:tc>
                      <w:tcPr>
                        <w:tcW w:w="292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КВСР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Раздел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Подраздел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КЦСР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КВР</w:t>
                        </w:r>
                      </w:p>
                    </w:tc>
                    <w:tc>
                      <w:tcPr>
                        <w:tcW w:w="106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4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0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8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9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ВСЕГО: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114 363,38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40 458,02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40 988,20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Администрация Варненского сельского поселения Варненского муниципального района Челябинской области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114 363,38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40 458,02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40 988,20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17 275,50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12 600,96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16 650,96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Функционирование высшего должностного лица субъекта Российской Федерации и муниципального образования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1 324,60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1 324,60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Глава муниципального образования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9900420301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1 324,60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B7751E" w:rsidRPr="00B7751E" w:rsidTr="00B7751E">
                    <w:trPr>
                      <w:trHeight w:val="112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9900420301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1 324,60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B7751E" w:rsidRPr="00B7751E" w:rsidTr="00B7751E">
                    <w:trPr>
                      <w:trHeight w:val="105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9 697,96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8 646,58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12 696,58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9 560,66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8 541,53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12 591,53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9 560,66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8 541,53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12 591,53</w:t>
                        </w:r>
                      </w:p>
                    </w:tc>
                  </w:tr>
                  <w:tr w:rsidR="00B7751E" w:rsidRPr="00B7751E" w:rsidTr="00B7751E">
                    <w:trPr>
                      <w:trHeight w:val="112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4 685,60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3 892,70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3 892,70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4 710,15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4 648,83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8 698,83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64,91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lastRenderedPageBreak/>
                          <w:t>Уплата налога на имущество организаций, земельного и транспортного налога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9908900000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137,30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Уплата налога на имущество организаций, земельного и транспортного налога государственными органами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9908920401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137,30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9908920401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137,30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</w:tr>
                  <w:tr w:rsidR="00B7751E" w:rsidRPr="00B7751E" w:rsidTr="00B7751E">
                    <w:trPr>
                      <w:trHeight w:val="84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Обеспечение деятельности финансовых, 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B7751E" w:rsidRPr="00B7751E" w:rsidTr="00B7751E">
                    <w:trPr>
                      <w:trHeight w:val="112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Резервные фонды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Резервный фонд администрации сельского поселения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3 534,74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622,08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622,08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Подготовка на кадастровый учёт и регистрация права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7200072003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7200072003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126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7200072004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2 076,48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7200072004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1 477,07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Капитальные вложения в объекты государственной (муниципальной) собственности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7200072004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599,40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Подготовка технического плана и схем на недвижимое и движимое имущество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7200072005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7200072005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Содержание муниципального имущества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7200072006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1 016,10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7200072006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1 016,10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Обслуживание и содержание систем хранения информации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Другие мероприятия в рамках вопросов местного значения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9900099002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10,08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9900099002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10,08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Резервный фонд администрации сельского поселения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Комплексы процессных мероприятий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4640000000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B7751E" w:rsidRPr="00B7751E" w:rsidTr="00B7751E">
                    <w:trPr>
                      <w:trHeight w:val="84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Комплекс процессных мероприятий «Обеспечение гарантированного комплектования Вооруженных Сил Российской Федерации»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4640800000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B7751E" w:rsidRPr="00B7751E" w:rsidTr="00B7751E">
                    <w:trPr>
                      <w:trHeight w:val="112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4640851180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691,40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691,40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691,40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4640851180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99,50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178,93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259,70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1 041,61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84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Защита населения и территории от чрезвычайных ситуаций природного и техногенного характера, пожарная безопасность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1 041,61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Ликвидация последствий </w:t>
                        </w:r>
                        <w:proofErr w:type="spellStart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чрезвыхайных</w:t>
                        </w:r>
                        <w:proofErr w:type="spellEnd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ситуаций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2500025005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999,15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2500025005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999,15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Предупреждение чрезвычайных ситуаций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2500025006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42,46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2500025006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42,46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39 937,53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39 937,53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Содержание улично-дорожной сети и искусственных сооружений Варненского муниципального района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1800018001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8 067,38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1800018001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8 067,38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Капитальный ремонт и ремонт улично-дорожных сетей и искусственных сооружений на них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1800018002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574,00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1800018002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574,00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Разработка ПСД на капитальный ремонт и ремонт улично-дорожных сетей и искусственных сооружений на них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1800018003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1 035,00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1800018003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1 035,00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Мероприятия по совершенствованию движения пешеходов и предупреждению аварийности с участием пешеходов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2400024002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2 768,79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2400024002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2 768,79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Совершенствование организации дорожного движения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2400024003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2400024003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Капитальный ремонт, ремонт и содержание автомобильных дорог общего пользования местного значения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65000S6200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27 472,36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65000S6200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27 472,36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49 417,63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21 839,33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18 238,74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84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0960000000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Оплата взносов за капитальный ремонт многоквартирных домов на территории Варненского муниципального района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0960009001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0960009001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Благоустройство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47 570,44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21 839,33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18 238,74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Мероприятия по благоустройству наиболее посещаемой муниципальной территории общего пользования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3600100000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21 581,27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84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Благоустройство общественной территории - сквер "Энергетик" по адресу: Челябинская область, </w:t>
                        </w:r>
                        <w:proofErr w:type="spellStart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Варненский</w:t>
                        </w:r>
                        <w:proofErr w:type="spellEnd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район, </w:t>
                        </w:r>
                        <w:proofErr w:type="spellStart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с.Варна</w:t>
                        </w:r>
                        <w:proofErr w:type="spellEnd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ул.Завалищина</w:t>
                        </w:r>
                        <w:proofErr w:type="spellEnd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д.2Б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3600124011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10 164,56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3600124011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10 164,56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105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Благоустройство зоны бетонного </w:t>
                        </w:r>
                        <w:proofErr w:type="spellStart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скейт</w:t>
                        </w:r>
                        <w:proofErr w:type="spellEnd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-парка в сквере "Тропа здоровья", расположенного по адресу: Челябинская область, </w:t>
                        </w:r>
                        <w:proofErr w:type="spellStart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Варненский</w:t>
                        </w:r>
                        <w:proofErr w:type="spellEnd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район, </w:t>
                        </w:r>
                        <w:proofErr w:type="spellStart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с.Варна</w:t>
                        </w:r>
                        <w:proofErr w:type="spellEnd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ул.Мира</w:t>
                        </w:r>
                        <w:proofErr w:type="spellEnd"/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д.1В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3600124012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11 416,70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3600124012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11 416,70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Освещение населённых пунктов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8 127,23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8 127,23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Организация благоустройства и озеленения территории поселения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15 459,23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11 252,03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7 651,44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15 459,23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11 252,03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7 651,44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lastRenderedPageBreak/>
                          <w:t>Обслуживание и ремонт сетей уличного освещения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7400074003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7400074003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Прочие мероприятия по благоустройству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7400074004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1 397,27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7400074004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397,27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7400074004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1 000,00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Обслуживание и содержание систем хранения информации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55,44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55,44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Другие вопросы в области жилищно-коммунального хозяйства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1 697,57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Подпрограмма "Комплексное развитие систем водоснабжения и водоотведения Варненского муниципального района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0910000000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184,50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Ремонт водонапорных сетей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0910009001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184,50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0910009001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184,50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63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Подпрограмма "Комплексное развитие систем теплоснабжения Варненского муниципального района"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0930000000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1 513,07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Модернизация систем теплоснабжения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0930009001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897,00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0930009001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897,00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Разработка и корректировка схем теплоснабжения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0930009002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177,05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0930009002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177,05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Подготовка к отопительному сезону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0930101000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439,01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0930101000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439,01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Профессиональная подготовка, переподготовка и повышение квалификации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КУЛЬТУРА, КИНЕМАТОГРАФИЯ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Культура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Культурно-досуговые учреждения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6300100000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Мероприятия районного масштаба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5 778,70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Массовый спорт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5 778,70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</w:tr>
                  <w:tr w:rsidR="00B7751E" w:rsidRPr="00B7751E" w:rsidTr="00B7751E">
                    <w:trPr>
                      <w:trHeight w:val="147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lastRenderedPageBreak/>
            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2000300000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189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2000320004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2000320004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50,00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Развитие физической культуры и массового спорта в сельском поселении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4 582,42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4 267,28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4 267,28</w:t>
                        </w:r>
                      </w:p>
                    </w:tc>
                  </w:tr>
                  <w:tr w:rsidR="00B7751E" w:rsidRPr="00B7751E" w:rsidTr="00B7751E">
                    <w:trPr>
                      <w:trHeight w:val="112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4 118,50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4 055,00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4 055,00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384,86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212,28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212,28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73,22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5,84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Содержание и коммунальное обслуживание здания спортзала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7000070003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890,45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</w:tr>
                  <w:tr w:rsidR="00B7751E" w:rsidRPr="00B7751E" w:rsidTr="00B7751E">
                    <w:trPr>
                      <w:trHeight w:val="450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7000070003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890,45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</w:tr>
                  <w:tr w:rsidR="00B7751E" w:rsidRPr="00B7751E" w:rsidTr="00B7751E">
                    <w:trPr>
                      <w:trHeight w:val="420"/>
                    </w:trPr>
                    <w:tc>
                      <w:tcPr>
                        <w:tcW w:w="29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Уплата налога на имущество организаций, земельного и транспортного налога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7000070079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</w:tr>
                  <w:tr w:rsidR="00B7751E" w:rsidRPr="00B7751E" w:rsidTr="00B7751E">
                    <w:trPr>
                      <w:trHeight w:val="255"/>
                    </w:trPr>
                    <w:tc>
                      <w:tcPr>
                        <w:tcW w:w="29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820</w:t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9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7000070079</w:t>
                        </w:r>
                      </w:p>
                    </w:tc>
                    <w:tc>
                      <w:tcPr>
                        <w:tcW w:w="4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0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9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B7751E" w:rsidRPr="00B7751E" w:rsidRDefault="00B7751E" w:rsidP="00B7751E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7751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</w:tr>
                </w:tbl>
                <w:p w:rsidR="00B7751E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84415" w:rsidRDefault="00484415" w:rsidP="009F063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484415" w:rsidRDefault="00484415" w:rsidP="009F063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484415" w:rsidRDefault="00484415" w:rsidP="009F063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484415" w:rsidRDefault="00484415" w:rsidP="009F063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484415" w:rsidRDefault="00484415" w:rsidP="009F063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484415" w:rsidRDefault="00484415" w:rsidP="009F063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484415" w:rsidRDefault="00484415" w:rsidP="009F063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2C2C95" w:rsidRPr="000262AB" w:rsidRDefault="002C2C95" w:rsidP="009F063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95" w:rsidRPr="000262AB" w:rsidRDefault="002C2C95" w:rsidP="009F063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130B6" w:rsidSect="00484415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B6"/>
    <w:rsid w:val="000130B6"/>
    <w:rsid w:val="00187A01"/>
    <w:rsid w:val="001C2CB3"/>
    <w:rsid w:val="0020050C"/>
    <w:rsid w:val="0028416E"/>
    <w:rsid w:val="002C2C95"/>
    <w:rsid w:val="003004CC"/>
    <w:rsid w:val="00327D44"/>
    <w:rsid w:val="00352734"/>
    <w:rsid w:val="0035459D"/>
    <w:rsid w:val="00484415"/>
    <w:rsid w:val="00586319"/>
    <w:rsid w:val="005B7E59"/>
    <w:rsid w:val="0082095D"/>
    <w:rsid w:val="008B0DB6"/>
    <w:rsid w:val="009C74F0"/>
    <w:rsid w:val="00B45E14"/>
    <w:rsid w:val="00B54451"/>
    <w:rsid w:val="00B7751E"/>
    <w:rsid w:val="00D76395"/>
    <w:rsid w:val="00F2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488C7-1DB2-45AF-8EA6-EDAD7E2B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FDA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F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F24FDA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F24F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F24FDA"/>
  </w:style>
  <w:style w:type="paragraph" w:styleId="a6">
    <w:name w:val="header"/>
    <w:basedOn w:val="a"/>
    <w:link w:val="a7"/>
    <w:rsid w:val="00F2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4F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F24FDA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F24FD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24FD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24FDA"/>
    <w:rPr>
      <w:color w:val="954F72"/>
      <w:u w:val="single"/>
    </w:rPr>
  </w:style>
  <w:style w:type="paragraph" w:customStyle="1" w:styleId="xl65">
    <w:name w:val="xl65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24F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F24FDA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F24FDA"/>
    <w:pPr>
      <w:ind w:left="720"/>
      <w:contextualSpacing/>
    </w:pPr>
  </w:style>
  <w:style w:type="paragraph" w:customStyle="1" w:styleId="xl81">
    <w:name w:val="xl81"/>
    <w:basedOn w:val="a"/>
    <w:rsid w:val="0020050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48441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2312</Words>
  <Characters>13183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2024-04-05T09:25:00Z</cp:lastPrinted>
  <dcterms:created xsi:type="dcterms:W3CDTF">2024-03-20T09:27:00Z</dcterms:created>
  <dcterms:modified xsi:type="dcterms:W3CDTF">2024-07-04T05:25:00Z</dcterms:modified>
</cp:coreProperties>
</file>